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4C8F" w14:textId="3D04B4EA" w:rsidR="00D41854" w:rsidRDefault="003B5FEF" w:rsidP="005965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5120DCB" w14:textId="74EF8F8C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7F72F7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17DCA31" w14:textId="21DAE38B"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60AC7">
        <w:rPr>
          <w:rFonts w:ascii="Times New Roman" w:hAnsi="Times New Roman" w:cs="Times New Roman"/>
          <w:color w:val="FF0000"/>
          <w:sz w:val="24"/>
          <w:szCs w:val="24"/>
        </w:rPr>
        <w:t>wydania decyzji o umorzenie zaległości podatkowej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60AC7">
        <w:rPr>
          <w:rFonts w:ascii="Times New Roman" w:hAnsi="Times New Roman" w:cs="Times New Roman"/>
          <w:color w:val="FF0000"/>
          <w:sz w:val="24"/>
          <w:szCs w:val="24"/>
        </w:rPr>
        <w:t xml:space="preserve">dotyczącej podatku od nieruchomości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14:paraId="0C1BEB8D" w14:textId="3FEE9ECE" w:rsidR="00AE00CF" w:rsidRPr="00932E2F" w:rsidRDefault="009C7AF0" w:rsidP="00932E2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932E2F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2D8BB367" w14:textId="2BF85C49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12 stycznia 1991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podatkach i opłatach lokalnych</w:t>
      </w:r>
      <w:r w:rsid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bookmarkStart w:id="4" w:name="_Hlk16239602"/>
      <w:r w:rsid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(</w:t>
      </w:r>
      <w:r w:rsidR="00932E2F" w:rsidRP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1170</w:t>
      </w:r>
      <w:r w:rsidR="00932E2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bookmarkEnd w:id="3"/>
    <w:bookmarkEnd w:id="4"/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5" w:name="_Hlk271688"/>
    </w:p>
    <w:bookmarkEnd w:id="0"/>
    <w:bookmarkEnd w:id="5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201436"/>
    <w:rsid w:val="00260AC7"/>
    <w:rsid w:val="003B5FEF"/>
    <w:rsid w:val="004405CB"/>
    <w:rsid w:val="00443BF0"/>
    <w:rsid w:val="004D2299"/>
    <w:rsid w:val="004F2A75"/>
    <w:rsid w:val="00573A89"/>
    <w:rsid w:val="0059654E"/>
    <w:rsid w:val="005C4934"/>
    <w:rsid w:val="00655A2E"/>
    <w:rsid w:val="00671C3C"/>
    <w:rsid w:val="007F72F7"/>
    <w:rsid w:val="0085161C"/>
    <w:rsid w:val="0088625D"/>
    <w:rsid w:val="00924C85"/>
    <w:rsid w:val="00932E2F"/>
    <w:rsid w:val="009C7AF0"/>
    <w:rsid w:val="00A00B74"/>
    <w:rsid w:val="00AD0951"/>
    <w:rsid w:val="00AE00CF"/>
    <w:rsid w:val="00B118A3"/>
    <w:rsid w:val="00CD64B6"/>
    <w:rsid w:val="00D41854"/>
    <w:rsid w:val="00D9760C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9</cp:revision>
  <dcterms:created xsi:type="dcterms:W3CDTF">2019-08-09T08:26:00Z</dcterms:created>
  <dcterms:modified xsi:type="dcterms:W3CDTF">2019-08-16T06:13:00Z</dcterms:modified>
</cp:coreProperties>
</file>